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EA21" w14:textId="4A7B58AE" w:rsidR="00C75458" w:rsidRDefault="00C75458" w:rsidP="00C75458">
      <w:pPr>
        <w:jc w:val="center"/>
        <w:rPr>
          <w:b/>
          <w:bCs/>
        </w:rPr>
      </w:pPr>
      <w:r>
        <w:rPr>
          <w:b/>
          <w:bCs/>
        </w:rPr>
        <w:t>MINUTES</w:t>
      </w:r>
    </w:p>
    <w:p w14:paraId="51A8C77C" w14:textId="23B0E141" w:rsidR="00973930" w:rsidRDefault="00C75458" w:rsidP="00C75458">
      <w:pPr>
        <w:jc w:val="center"/>
        <w:rPr>
          <w:b/>
          <w:bCs/>
        </w:rPr>
      </w:pPr>
      <w:r>
        <w:rPr>
          <w:b/>
          <w:bCs/>
        </w:rPr>
        <w:t xml:space="preserve">Darton Shire Council Meeting 10 </w:t>
      </w:r>
      <w:r w:rsidR="00B44CE7">
        <w:rPr>
          <w:b/>
          <w:bCs/>
        </w:rPr>
        <w:t>March</w:t>
      </w:r>
      <w:r>
        <w:rPr>
          <w:b/>
          <w:bCs/>
        </w:rPr>
        <w:t xml:space="preserve"> 2021</w:t>
      </w:r>
    </w:p>
    <w:p w14:paraId="08A20546" w14:textId="5D9BB606" w:rsidR="00C75458" w:rsidRDefault="00C75458" w:rsidP="00C75458">
      <w:pPr>
        <w:jc w:val="both"/>
      </w:pPr>
      <w:r>
        <w:t>Start: 1930</w:t>
      </w:r>
    </w:p>
    <w:p w14:paraId="39A2FC37" w14:textId="7C148772" w:rsidR="00C75458" w:rsidRDefault="00C75458" w:rsidP="00C75458">
      <w:pPr>
        <w:jc w:val="both"/>
      </w:pPr>
      <w:r>
        <w:t>Finish: 20</w:t>
      </w:r>
      <w:r w:rsidR="00B44CE7">
        <w:t>03</w:t>
      </w:r>
    </w:p>
    <w:p w14:paraId="178DBB35" w14:textId="5BF7DBCE" w:rsidR="00C75458" w:rsidRDefault="00C75458" w:rsidP="00C75458">
      <w:pPr>
        <w:pStyle w:val="Heading2"/>
      </w:pPr>
      <w:r>
        <w:t>Attending</w:t>
      </w:r>
    </w:p>
    <w:p w14:paraId="4EB854B6" w14:textId="3CB426FF" w:rsidR="00C75458" w:rsidRDefault="00C75458" w:rsidP="00C75458">
      <w:r>
        <w:t xml:space="preserve">Physical: Peter, Joan, </w:t>
      </w:r>
      <w:r w:rsidR="00366A4D">
        <w:t xml:space="preserve">Gibrielle, Cassie, Chris, </w:t>
      </w:r>
      <w:r>
        <w:t xml:space="preserve">Helen, Zane, Tamara, Anna, Sophie, Dillon, Catherine, Stephen, </w:t>
      </w:r>
      <w:r w:rsidR="00366A4D">
        <w:t xml:space="preserve">Sophie, </w:t>
      </w:r>
      <w:r>
        <w:t>Alasdair Muir.</w:t>
      </w:r>
    </w:p>
    <w:p w14:paraId="1E94C45E" w14:textId="5F53F2E7" w:rsidR="00C75458" w:rsidRPr="00C75458" w:rsidRDefault="00C75458" w:rsidP="00C75458">
      <w:r>
        <w:t xml:space="preserve">Virtual: Phil, Charly, Martin, </w:t>
      </w:r>
      <w:r w:rsidR="00366A4D">
        <w:t xml:space="preserve">Magnus, </w:t>
      </w:r>
      <w:r>
        <w:t xml:space="preserve">Maggie, </w:t>
      </w:r>
      <w:r w:rsidR="00366A4D">
        <w:t>Selwyn, Robyn</w:t>
      </w:r>
      <w:r>
        <w:t>.</w:t>
      </w:r>
    </w:p>
    <w:p w14:paraId="17D49A3F" w14:textId="6F74DAC6" w:rsidR="00C75458" w:rsidRDefault="00C75458" w:rsidP="00C75458">
      <w:pPr>
        <w:pStyle w:val="Heading2"/>
      </w:pPr>
      <w:r>
        <w:t>Minutes</w:t>
      </w:r>
    </w:p>
    <w:p w14:paraId="70F9C03C" w14:textId="5A5045E7" w:rsidR="00C75458" w:rsidRDefault="00C75458" w:rsidP="00C75458">
      <w:r>
        <w:t xml:space="preserve">The minutes of the meeting of </w:t>
      </w:r>
      <w:r w:rsidR="00B44CE7">
        <w:t xml:space="preserve">10 February </w:t>
      </w:r>
      <w:r>
        <w:t>202</w:t>
      </w:r>
      <w:r w:rsidR="00B44CE7">
        <w:t>1</w:t>
      </w:r>
      <w:r>
        <w:t xml:space="preserve"> </w:t>
      </w:r>
      <w:r w:rsidR="00B44CE7">
        <w:t xml:space="preserve">as amended </w:t>
      </w:r>
      <w:r>
        <w:t>were confirmed as a true and accurate record.</w:t>
      </w:r>
    </w:p>
    <w:p w14:paraId="64BD302D" w14:textId="7BAEE6C7" w:rsidR="00C75458" w:rsidRDefault="00C75458" w:rsidP="00C75458">
      <w:pPr>
        <w:pStyle w:val="Heading2"/>
      </w:pPr>
      <w:r>
        <w:t>Officer Reports</w:t>
      </w:r>
    </w:p>
    <w:p w14:paraId="2E88474A" w14:textId="412C6FD6" w:rsidR="00C75458" w:rsidRDefault="00C75458" w:rsidP="00C75458">
      <w:pPr>
        <w:pStyle w:val="Heading3"/>
      </w:pPr>
      <w:r>
        <w:t>Seneschal</w:t>
      </w:r>
    </w:p>
    <w:p w14:paraId="60CB29C0" w14:textId="2F35294E" w:rsidR="00C75458" w:rsidRDefault="00B44CE7" w:rsidP="00C75458">
      <w:r>
        <w:t>Quarterly reports all done. Action items from the previous meeting:</w:t>
      </w:r>
    </w:p>
    <w:p w14:paraId="257E6D01" w14:textId="2DF54775" w:rsidR="00B44CE7" w:rsidRDefault="00B44CE7" w:rsidP="00B44CE7">
      <w:pPr>
        <w:pStyle w:val="ListParagraph"/>
        <w:numPr>
          <w:ilvl w:val="0"/>
          <w:numId w:val="2"/>
        </w:numPr>
      </w:pPr>
      <w:r>
        <w:t>List of 2020 events, activities, and participants sent to Kingdom Seneschal;</w:t>
      </w:r>
    </w:p>
    <w:p w14:paraId="35C3204E" w14:textId="01E26D25" w:rsidR="00B44CE7" w:rsidRDefault="00B44CE7" w:rsidP="00B44CE7">
      <w:pPr>
        <w:pStyle w:val="ListParagraph"/>
        <w:numPr>
          <w:ilvl w:val="0"/>
          <w:numId w:val="2"/>
        </w:numPr>
      </w:pPr>
      <w:r>
        <w:t>Position of Hospitaller advertised;</w:t>
      </w:r>
    </w:p>
    <w:p w14:paraId="4D7C646A" w14:textId="28EF1ABB" w:rsidR="00B44CE7" w:rsidRDefault="00B44CE7" w:rsidP="00B44CE7">
      <w:pPr>
        <w:pStyle w:val="ListParagraph"/>
        <w:numPr>
          <w:ilvl w:val="0"/>
          <w:numId w:val="2"/>
        </w:numPr>
      </w:pPr>
      <w:r>
        <w:t>Microphone for Zoom Council meetings – an alternate tech solution was found;</w:t>
      </w:r>
    </w:p>
    <w:p w14:paraId="77E14FBF" w14:textId="3E3F27B8" w:rsidR="00B44CE7" w:rsidRDefault="00B44CE7" w:rsidP="00B44CE7">
      <w:pPr>
        <w:pStyle w:val="ListParagraph"/>
        <w:numPr>
          <w:ilvl w:val="0"/>
          <w:numId w:val="2"/>
        </w:numPr>
      </w:pPr>
      <w:r>
        <w:t>Meeting to discuss long term use of Shire funds – not held yet.</w:t>
      </w:r>
    </w:p>
    <w:p w14:paraId="2510F32F" w14:textId="100DB7ED" w:rsidR="00C75458" w:rsidRDefault="00C75458" w:rsidP="00C75458">
      <w:pPr>
        <w:pStyle w:val="Heading3"/>
      </w:pPr>
      <w:r>
        <w:t>Reeve</w:t>
      </w:r>
    </w:p>
    <w:p w14:paraId="6EF7E7E7" w14:textId="2C1EA384" w:rsidR="003329B1" w:rsidRDefault="00D812C6" w:rsidP="00C75458">
      <w:r>
        <w:t xml:space="preserve">Apologies for not attending. </w:t>
      </w:r>
      <w:r w:rsidR="00B44CE7">
        <w:t>One incoming payment in February of $106 for Easter Camp.</w:t>
      </w:r>
      <w:r w:rsidR="003329B1">
        <w:t xml:space="preserve"> Balance: $6,</w:t>
      </w:r>
      <w:r w:rsidR="00B44CE7">
        <w:t>990.20</w:t>
      </w:r>
    </w:p>
    <w:p w14:paraId="6ECA9C5C" w14:textId="573B9130" w:rsidR="00C75458" w:rsidRDefault="00C75458" w:rsidP="00C75458">
      <w:pPr>
        <w:pStyle w:val="Heading3"/>
      </w:pPr>
      <w:r>
        <w:t>Marshal</w:t>
      </w:r>
    </w:p>
    <w:p w14:paraId="233DCA73" w14:textId="35815DD0" w:rsidR="00C75458" w:rsidRDefault="00C75458" w:rsidP="00C75458">
      <w:r>
        <w:t xml:space="preserve">Fencing and fighting is happening. No injuries. </w:t>
      </w:r>
      <w:r w:rsidR="00D812C6">
        <w:t>Continuing conversation for how to get an authorising marshal for</w:t>
      </w:r>
      <w:r>
        <w:t xml:space="preserve"> Sherwater. </w:t>
      </w:r>
      <w:r w:rsidR="00D812C6">
        <w:t xml:space="preserve">Still waiting for the </w:t>
      </w:r>
      <w:r>
        <w:t>Sword order</w:t>
      </w:r>
      <w:r w:rsidR="003329B1">
        <w:t xml:space="preserve">. </w:t>
      </w:r>
      <w:r w:rsidR="00D812C6">
        <w:t xml:space="preserve">Fencing hatchets experiment has </w:t>
      </w:r>
      <w:r w:rsidR="004C0D9E">
        <w:t xml:space="preserve">not </w:t>
      </w:r>
      <w:r w:rsidR="00D812C6">
        <w:t xml:space="preserve">been </w:t>
      </w:r>
      <w:r w:rsidR="004C0D9E">
        <w:t>approved yet</w:t>
      </w:r>
      <w:r w:rsidR="00D812C6">
        <w:t>.</w:t>
      </w:r>
    </w:p>
    <w:p w14:paraId="6B423391" w14:textId="43895252" w:rsidR="003329B1" w:rsidRDefault="003329B1" w:rsidP="003329B1">
      <w:pPr>
        <w:pStyle w:val="Heading3"/>
      </w:pPr>
      <w:r>
        <w:t>Scribal</w:t>
      </w:r>
    </w:p>
    <w:p w14:paraId="0627E11F" w14:textId="66C7EF81" w:rsidR="003329B1" w:rsidRDefault="00D812C6" w:rsidP="003329B1">
      <w:r>
        <w:t>Chatted with new provost of the Scribes. Preprints that we can use for scribal stuff. Will confirm details of next scribal day at April Council meeting. Could be the weekend before ANZAC weekend.</w:t>
      </w:r>
    </w:p>
    <w:p w14:paraId="0A085E22" w14:textId="740F2D6A" w:rsidR="003329B1" w:rsidRDefault="003329B1" w:rsidP="003329B1">
      <w:pPr>
        <w:pStyle w:val="Heading3"/>
      </w:pPr>
      <w:r>
        <w:t>Herald</w:t>
      </w:r>
    </w:p>
    <w:p w14:paraId="054E296E" w14:textId="79F42A2A" w:rsidR="003329B1" w:rsidRDefault="00D812C6" w:rsidP="003329B1">
      <w:r>
        <w:t>Apologies for not attending. Term of office is up and starting process of finding a replacement.</w:t>
      </w:r>
    </w:p>
    <w:p w14:paraId="455767F4" w14:textId="7DB1D787" w:rsidR="003329B1" w:rsidRDefault="003329B1" w:rsidP="003329B1">
      <w:pPr>
        <w:pStyle w:val="Heading2"/>
      </w:pPr>
      <w:r>
        <w:t>Correspondence</w:t>
      </w:r>
    </w:p>
    <w:p w14:paraId="2AA64550" w14:textId="1CDF4BFB" w:rsidR="003329B1" w:rsidRDefault="00D812C6" w:rsidP="003329B1">
      <w:r>
        <w:t>None</w:t>
      </w:r>
      <w:r w:rsidR="003329B1">
        <w:t>.</w:t>
      </w:r>
    </w:p>
    <w:p w14:paraId="50218A07" w14:textId="57448048" w:rsidR="003329B1" w:rsidRDefault="003329B1" w:rsidP="003329B1">
      <w:pPr>
        <w:pStyle w:val="Heading2"/>
      </w:pPr>
      <w:r>
        <w:t>Officer Vacancies</w:t>
      </w:r>
    </w:p>
    <w:p w14:paraId="0E87A9EE" w14:textId="495EF5B5" w:rsidR="00890DD7" w:rsidRPr="00890DD7" w:rsidRDefault="003329B1" w:rsidP="00D812C6">
      <w:r>
        <w:t xml:space="preserve">Hospitaller </w:t>
      </w:r>
      <w:r w:rsidR="00D812C6">
        <w:t>role has been advertised. One application has been received.</w:t>
      </w:r>
    </w:p>
    <w:p w14:paraId="2FD1F4F6" w14:textId="60A1F403" w:rsidR="00890DD7" w:rsidRDefault="00890DD7" w:rsidP="00890DD7">
      <w:pPr>
        <w:pStyle w:val="Heading2"/>
      </w:pPr>
      <w:r>
        <w:t>Past Events</w:t>
      </w:r>
    </w:p>
    <w:p w14:paraId="401AF460" w14:textId="27FE36ED" w:rsidR="00890DD7" w:rsidRDefault="00D812C6" w:rsidP="00890DD7">
      <w:r>
        <w:t>None.</w:t>
      </w:r>
    </w:p>
    <w:p w14:paraId="0D0069F5" w14:textId="22A3BC70" w:rsidR="00890DD7" w:rsidRDefault="00890DD7" w:rsidP="00890DD7">
      <w:pPr>
        <w:pStyle w:val="Heading2"/>
      </w:pPr>
      <w:r>
        <w:lastRenderedPageBreak/>
        <w:t>Upcoming Events</w:t>
      </w:r>
    </w:p>
    <w:p w14:paraId="1330E0F5" w14:textId="3E131503" w:rsidR="00890DD7" w:rsidRDefault="00890DD7" w:rsidP="00890DD7">
      <w:pPr>
        <w:pStyle w:val="Heading3"/>
      </w:pPr>
      <w:r>
        <w:t>Sherwater Easter Camp</w:t>
      </w:r>
    </w:p>
    <w:p w14:paraId="7D19F50B" w14:textId="111E10E5" w:rsidR="00890DD7" w:rsidRDefault="00890DD7" w:rsidP="00890DD7">
      <w:r>
        <w:t xml:space="preserve">April 1-6 2020. Camping in Eketahuna. Please book </w:t>
      </w:r>
      <w:r w:rsidR="00D812C6">
        <w:t>by the end of this week</w:t>
      </w:r>
      <w:r>
        <w:t xml:space="preserve"> so </w:t>
      </w:r>
      <w:r w:rsidR="00D812C6">
        <w:t xml:space="preserve">the </w:t>
      </w:r>
      <w:r>
        <w:t>firewood order can be made.</w:t>
      </w:r>
      <w:r w:rsidR="00D812C6">
        <w:t xml:space="preserve"> This is a basic campaign event – everyone needs to bring a tent and the food they plan to cook. Hot water is available on site. BYO stuff for fun activities.</w:t>
      </w:r>
    </w:p>
    <w:p w14:paraId="470C06AF" w14:textId="3E13F515" w:rsidR="00890DD7" w:rsidRDefault="00890DD7" w:rsidP="00890DD7">
      <w:pPr>
        <w:pStyle w:val="Heading3"/>
      </w:pPr>
      <w:r>
        <w:t>Collegium</w:t>
      </w:r>
    </w:p>
    <w:p w14:paraId="1EADFB4D" w14:textId="5456E346" w:rsidR="00890DD7" w:rsidRDefault="00890DD7" w:rsidP="00890DD7">
      <w:r>
        <w:t>Queen’s Birthday Weekend, June 5-6 2021.</w:t>
      </w:r>
      <w:r w:rsidR="00D812C6">
        <w:t xml:space="preserve"> Combination Public demo with six classes on Saturday, with A&amp;S classes for SCA members on the Sunday. Optional mundane food meals for Saturday night and Sunday lunch.</w:t>
      </w:r>
    </w:p>
    <w:p w14:paraId="2459DB62" w14:textId="06DC02B6" w:rsidR="00D812C6" w:rsidRDefault="00D812C6" w:rsidP="00890DD7">
      <w:r>
        <w:t>Event part will need an event fee to cover $80 hall hire cost for Sunday. Saturday $120 hall hire cost can be covered with Shire funds for the public demo. Public can be asked for koha.</w:t>
      </w:r>
    </w:p>
    <w:p w14:paraId="1F7C9A55" w14:textId="482E7B0F" w:rsidR="00890DD7" w:rsidRDefault="00890DD7" w:rsidP="00890DD7">
      <w:pPr>
        <w:pStyle w:val="Heading3"/>
      </w:pPr>
      <w:r>
        <w:t>Darton Anniversary</w:t>
      </w:r>
    </w:p>
    <w:p w14:paraId="3A33BCAD" w14:textId="0E0D40D5" w:rsidR="00890DD7" w:rsidRDefault="00D812C6" w:rsidP="00890DD7">
      <w:r>
        <w:t>A bid is almost ready.</w:t>
      </w:r>
      <w:r w:rsidR="008276D2">
        <w:t xml:space="preserve"> Magnus will be the steward. Saturnalia theme – luxury and fun – and fun for people both big and small. There will be a gift giving registry. Adult cost is likely to be $85.</w:t>
      </w:r>
    </w:p>
    <w:p w14:paraId="53C45A89" w14:textId="1017C96F" w:rsidR="00890DD7" w:rsidRDefault="00890DD7" w:rsidP="00890DD7">
      <w:pPr>
        <w:pStyle w:val="Heading2"/>
      </w:pPr>
      <w:r>
        <w:t>Future Events and Activities</w:t>
      </w:r>
    </w:p>
    <w:p w14:paraId="7B9771A6" w14:textId="3FE34B93" w:rsidR="00EF02BC" w:rsidRPr="00EF02BC" w:rsidRDefault="00EF02BC" w:rsidP="00EF02BC">
      <w:pPr>
        <w:rPr>
          <w:b/>
          <w:bCs/>
        </w:rPr>
      </w:pPr>
      <w:r>
        <w:rPr>
          <w:b/>
          <w:bCs/>
        </w:rPr>
        <w:t xml:space="preserve">ACTION: </w:t>
      </w:r>
      <w:r w:rsidRPr="00EF02BC">
        <w:t>Seneschal to post list of upcoming</w:t>
      </w:r>
      <w:r>
        <w:t xml:space="preserve"> events to email list and Facebook groups.</w:t>
      </w:r>
    </w:p>
    <w:p w14:paraId="17155DEF" w14:textId="7E1A75D5" w:rsidR="00890DD7" w:rsidRDefault="0021314B" w:rsidP="0021314B">
      <w:pPr>
        <w:pStyle w:val="Heading3"/>
      </w:pPr>
      <w:r>
        <w:t>Activities</w:t>
      </w:r>
    </w:p>
    <w:p w14:paraId="38E43BD6" w14:textId="5CCEC17D" w:rsidR="00890DD7" w:rsidRDefault="00890DD7" w:rsidP="0021314B">
      <w:pPr>
        <w:pStyle w:val="ListParagraph"/>
        <w:numPr>
          <w:ilvl w:val="0"/>
          <w:numId w:val="1"/>
        </w:numPr>
      </w:pPr>
      <w:r>
        <w:t>Hamlet Day in Sherwater - Last Saturday of every month</w:t>
      </w:r>
      <w:r w:rsidR="00EF02BC">
        <w:t>.</w:t>
      </w:r>
    </w:p>
    <w:p w14:paraId="1205DB92" w14:textId="02E1BFD1" w:rsidR="00890DD7" w:rsidRDefault="00890DD7" w:rsidP="0021314B">
      <w:pPr>
        <w:pStyle w:val="ListParagraph"/>
        <w:numPr>
          <w:ilvl w:val="0"/>
          <w:numId w:val="1"/>
        </w:numPr>
      </w:pPr>
      <w:r>
        <w:t>A&amp;S and Fencing at Elmwood – every Wednesday</w:t>
      </w:r>
      <w:r w:rsidR="00EF02BC">
        <w:t>.</w:t>
      </w:r>
    </w:p>
    <w:p w14:paraId="2F94A1F2" w14:textId="29885B84" w:rsidR="00890DD7" w:rsidRDefault="00890DD7" w:rsidP="0021314B">
      <w:pPr>
        <w:pStyle w:val="ListParagraph"/>
        <w:numPr>
          <w:ilvl w:val="0"/>
          <w:numId w:val="1"/>
        </w:numPr>
      </w:pPr>
      <w:r>
        <w:t>Heavy Fighting at Elmwood – Sundays</w:t>
      </w:r>
      <w:r w:rsidR="00EF02BC">
        <w:t>.</w:t>
      </w:r>
    </w:p>
    <w:p w14:paraId="138E981A" w14:textId="0FC59AA7" w:rsidR="00EF02BC" w:rsidRDefault="00EF02BC" w:rsidP="0021314B">
      <w:pPr>
        <w:pStyle w:val="ListParagraph"/>
        <w:numPr>
          <w:ilvl w:val="0"/>
          <w:numId w:val="1"/>
        </w:numPr>
      </w:pPr>
      <w:r>
        <w:t>Archery – Sundays.</w:t>
      </w:r>
    </w:p>
    <w:p w14:paraId="251B07BA" w14:textId="2ACAB8E2" w:rsidR="008276D2" w:rsidRDefault="008276D2" w:rsidP="0021314B">
      <w:pPr>
        <w:pStyle w:val="ListParagraph"/>
        <w:numPr>
          <w:ilvl w:val="0"/>
          <w:numId w:val="1"/>
        </w:numPr>
      </w:pPr>
      <w:r>
        <w:t>Dance – one Wednesday each month at 8pm. First Dance session is 17</w:t>
      </w:r>
      <w:r w:rsidRPr="008276D2">
        <w:rPr>
          <w:vertAlign w:val="superscript"/>
        </w:rPr>
        <w:t>th</w:t>
      </w:r>
      <w:r>
        <w:t xml:space="preserve"> February.</w:t>
      </w:r>
    </w:p>
    <w:p w14:paraId="3E238321" w14:textId="06A9CBCE" w:rsidR="00EF02BC" w:rsidRDefault="00EF02BC" w:rsidP="00EF02BC">
      <w:r>
        <w:rPr>
          <w:b/>
          <w:bCs/>
        </w:rPr>
        <w:t>Note:</w:t>
      </w:r>
      <w:r>
        <w:t xml:space="preserve"> new time for Archery of 2pm.</w:t>
      </w:r>
    </w:p>
    <w:p w14:paraId="3AFC5489" w14:textId="13F5EE97" w:rsidR="00EF02BC" w:rsidRPr="00EF02BC" w:rsidRDefault="00EF02BC" w:rsidP="00EF02BC">
      <w:r>
        <w:rPr>
          <w:b/>
          <w:bCs/>
        </w:rPr>
        <w:t>Note:</w:t>
      </w:r>
      <w:r>
        <w:t xml:space="preserve"> new regular activity – Dance.</w:t>
      </w:r>
    </w:p>
    <w:p w14:paraId="7DA828D6" w14:textId="1F30874A" w:rsidR="0021314B" w:rsidRDefault="0021314B" w:rsidP="0021314B">
      <w:pPr>
        <w:pStyle w:val="Heading3"/>
      </w:pPr>
      <w:r>
        <w:t>ANZAC Weekend</w:t>
      </w:r>
    </w:p>
    <w:p w14:paraId="7BDB654F" w14:textId="6A245A92" w:rsidR="00890DD7" w:rsidRDefault="008276D2" w:rsidP="00890DD7">
      <w:r>
        <w:t>Nothing planned</w:t>
      </w:r>
      <w:r w:rsidR="0021314B">
        <w:t>.</w:t>
      </w:r>
      <w:r w:rsidR="00EF02BC">
        <w:t xml:space="preserve"> Yet.</w:t>
      </w:r>
    </w:p>
    <w:p w14:paraId="53C1A1A9" w14:textId="48E5B101" w:rsidR="00535EB4" w:rsidRDefault="00535EB4" w:rsidP="00535EB4">
      <w:pPr>
        <w:pStyle w:val="Heading3"/>
      </w:pPr>
      <w:r>
        <w:t>Shire Fun Days</w:t>
      </w:r>
    </w:p>
    <w:p w14:paraId="2EC43D3F" w14:textId="743EE48F" w:rsidR="00535EB4" w:rsidRDefault="00535EB4" w:rsidP="00890DD7">
      <w:r>
        <w:t>No set dates or rotation of activities – all depends on what people feel enthusiastic about.</w:t>
      </w:r>
    </w:p>
    <w:p w14:paraId="0E2B47CA" w14:textId="35A84076" w:rsidR="008276D2" w:rsidRDefault="008276D2" w:rsidP="008276D2">
      <w:pPr>
        <w:pStyle w:val="Heading3"/>
      </w:pPr>
      <w:r>
        <w:t>Spring Crown</w:t>
      </w:r>
    </w:p>
    <w:p w14:paraId="60E8B792" w14:textId="5AD748FC" w:rsidR="00EF02BC" w:rsidRDefault="008276D2" w:rsidP="00890DD7">
      <w:r>
        <w:t xml:space="preserve">Bid being planned and will be submitted to April Council. </w:t>
      </w:r>
      <w:r w:rsidR="00EF02BC">
        <w:t xml:space="preserve">Plan is for a light touch one day event. </w:t>
      </w:r>
      <w:r>
        <w:t>Spring Crown bids are due with the Crown Events April 24</w:t>
      </w:r>
      <w:r w:rsidRPr="008276D2">
        <w:rPr>
          <w:vertAlign w:val="superscript"/>
        </w:rPr>
        <w:t>th</w:t>
      </w:r>
      <w:r>
        <w:t>.</w:t>
      </w:r>
    </w:p>
    <w:p w14:paraId="3A4C2FEF" w14:textId="7E495973" w:rsidR="0021314B" w:rsidRDefault="0021314B" w:rsidP="0021314B">
      <w:pPr>
        <w:pStyle w:val="Heading2"/>
      </w:pPr>
      <w:r>
        <w:t>General Business</w:t>
      </w:r>
    </w:p>
    <w:p w14:paraId="5EF99267" w14:textId="17AEC0B9" w:rsidR="0021314B" w:rsidRDefault="00EF02BC" w:rsidP="0021314B">
      <w:pPr>
        <w:pStyle w:val="Heading3"/>
      </w:pPr>
      <w:r>
        <w:t>Grayson’s Dagger</w:t>
      </w:r>
    </w:p>
    <w:p w14:paraId="6C83C45B" w14:textId="616853EA" w:rsidR="0021314B" w:rsidRDefault="00EF02BC" w:rsidP="0021314B">
      <w:r>
        <w:t>This is an award for the most improved fighter in the shire, although it has been a few years since it was last handed out. I would like to broaden eligibility to include all of the martial arts.</w:t>
      </w:r>
    </w:p>
    <w:p w14:paraId="7A68203B" w14:textId="2018486B" w:rsidR="00EF02BC" w:rsidRPr="00EF02BC" w:rsidRDefault="00EF02BC" w:rsidP="0021314B">
      <w:r>
        <w:rPr>
          <w:b/>
          <w:bCs/>
        </w:rPr>
        <w:t>ACTION:</w:t>
      </w:r>
      <w:r>
        <w:t xml:space="preserve"> Seneschal to try and make contact with Grayson, as the person who donated the prize.</w:t>
      </w:r>
    </w:p>
    <w:p w14:paraId="69554C9C" w14:textId="29F75E7A" w:rsidR="0021314B" w:rsidRDefault="0021314B" w:rsidP="0021314B">
      <w:pPr>
        <w:pStyle w:val="Heading3"/>
      </w:pPr>
      <w:r>
        <w:t>Darton Website</w:t>
      </w:r>
    </w:p>
    <w:p w14:paraId="11F03F19" w14:textId="1169BBB9" w:rsidR="0021314B" w:rsidRDefault="00E424FA" w:rsidP="0021314B">
      <w:r>
        <w:t xml:space="preserve">Must go live on 1 May 2021. </w:t>
      </w:r>
      <w:r w:rsidR="0021314B">
        <w:t xml:space="preserve">Copy needs to be written and photographs supplied. </w:t>
      </w:r>
      <w:r w:rsidR="00EF02BC">
        <w:t xml:space="preserve">Photographs need consent from identifiable individuals. </w:t>
      </w:r>
      <w:r w:rsidR="0021314B">
        <w:t xml:space="preserve">This work needs many hands. </w:t>
      </w:r>
      <w:r w:rsidR="00535EB4">
        <w:t xml:space="preserve">Dev website address is </w:t>
      </w:r>
      <w:hyperlink r:id="rId7" w:history="1">
        <w:r w:rsidR="00535EB4" w:rsidRPr="00DF443F">
          <w:rPr>
            <w:rStyle w:val="Hyperlink"/>
          </w:rPr>
          <w:t>http://dev.darton.sca.org.nz</w:t>
        </w:r>
      </w:hyperlink>
      <w:r w:rsidR="00535EB4">
        <w:t xml:space="preserve"> </w:t>
      </w:r>
    </w:p>
    <w:p w14:paraId="06559029" w14:textId="100B4710" w:rsidR="00EF02BC" w:rsidRDefault="00EF02BC" w:rsidP="0021314B">
      <w:r>
        <w:rPr>
          <w:b/>
          <w:bCs/>
        </w:rPr>
        <w:t>ACTION:</w:t>
      </w:r>
      <w:r>
        <w:t xml:space="preserve"> Post Dev website to email list and Facebook groups.</w:t>
      </w:r>
    </w:p>
    <w:p w14:paraId="1BB1E4BE" w14:textId="76A0DD84" w:rsidR="00EF02BC" w:rsidRDefault="00EF02BC" w:rsidP="00EF02BC">
      <w:pPr>
        <w:pStyle w:val="Heading3"/>
      </w:pPr>
      <w:r>
        <w:t>Archery Supplies</w:t>
      </w:r>
    </w:p>
    <w:p w14:paraId="145F0BC3" w14:textId="48B87E2C" w:rsidR="00EF02BC" w:rsidRDefault="00EF02BC" w:rsidP="0021314B">
      <w:r>
        <w:t xml:space="preserve">Captain of Archers seeks $200 in reimbursement to replace arrows and other loaner gear. Intent is to buy carbon fibre arrows of a </w:t>
      </w:r>
      <w:r w:rsidR="00B86F1F">
        <w:t>Fluro</w:t>
      </w:r>
      <w:r>
        <w:t xml:space="preserve"> yellow colour</w:t>
      </w:r>
      <w:r w:rsidR="00B86F1F">
        <w:t xml:space="preserve"> – hard to break, easy to find.</w:t>
      </w:r>
    </w:p>
    <w:p w14:paraId="68CD3FEA" w14:textId="112A34CB" w:rsidR="00B86F1F" w:rsidRPr="00B86F1F" w:rsidRDefault="00B86F1F" w:rsidP="0021314B">
      <w:r>
        <w:rPr>
          <w:b/>
          <w:bCs/>
        </w:rPr>
        <w:t>ACTION:</w:t>
      </w:r>
      <w:r>
        <w:t xml:space="preserve"> Approved subject to invoice being submitted first.</w:t>
      </w:r>
    </w:p>
    <w:sectPr w:rsidR="00B86F1F" w:rsidRPr="00B86F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2AB7" w14:textId="77777777" w:rsidR="0011493C" w:rsidRDefault="0011493C" w:rsidP="008276D2">
      <w:pPr>
        <w:spacing w:after="0" w:line="240" w:lineRule="auto"/>
      </w:pPr>
      <w:r>
        <w:separator/>
      </w:r>
    </w:p>
  </w:endnote>
  <w:endnote w:type="continuationSeparator" w:id="0">
    <w:p w14:paraId="14B939D6" w14:textId="77777777" w:rsidR="0011493C" w:rsidRDefault="0011493C" w:rsidP="0082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486B" w14:textId="77777777" w:rsidR="008276D2" w:rsidRDefault="0082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3133" w14:textId="77777777" w:rsidR="008276D2" w:rsidRDefault="00827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5DB1" w14:textId="77777777" w:rsidR="008276D2" w:rsidRDefault="0082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74AB" w14:textId="77777777" w:rsidR="0011493C" w:rsidRDefault="0011493C" w:rsidP="008276D2">
      <w:pPr>
        <w:spacing w:after="0" w:line="240" w:lineRule="auto"/>
      </w:pPr>
      <w:r>
        <w:separator/>
      </w:r>
    </w:p>
  </w:footnote>
  <w:footnote w:type="continuationSeparator" w:id="0">
    <w:p w14:paraId="310EDC4F" w14:textId="77777777" w:rsidR="0011493C" w:rsidRDefault="0011493C" w:rsidP="0082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FFBD" w14:textId="77777777" w:rsidR="008276D2" w:rsidRDefault="00827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34749"/>
      <w:docPartObj>
        <w:docPartGallery w:val="Watermarks"/>
        <w:docPartUnique/>
      </w:docPartObj>
    </w:sdtPr>
    <w:sdtEndPr/>
    <w:sdtContent>
      <w:p w14:paraId="78649DE7" w14:textId="0A3AE798" w:rsidR="008276D2" w:rsidRDefault="0011493C">
        <w:pPr>
          <w:pStyle w:val="Header"/>
        </w:pPr>
        <w:r>
          <w:rPr>
            <w:noProof/>
          </w:rPr>
          <w:pict w14:anchorId="77494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24F4" w14:textId="77777777" w:rsidR="008276D2" w:rsidRDefault="0082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86C49"/>
    <w:multiLevelType w:val="hybridMultilevel"/>
    <w:tmpl w:val="DF880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E27757F"/>
    <w:multiLevelType w:val="hybridMultilevel"/>
    <w:tmpl w:val="AC549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58"/>
    <w:rsid w:val="000C40FD"/>
    <w:rsid w:val="0011493C"/>
    <w:rsid w:val="001E73AF"/>
    <w:rsid w:val="0021314B"/>
    <w:rsid w:val="003329B1"/>
    <w:rsid w:val="00366A4D"/>
    <w:rsid w:val="004302AB"/>
    <w:rsid w:val="004C0D9E"/>
    <w:rsid w:val="00535EB4"/>
    <w:rsid w:val="00745C42"/>
    <w:rsid w:val="008276D2"/>
    <w:rsid w:val="00890DD7"/>
    <w:rsid w:val="008A10E3"/>
    <w:rsid w:val="008F7E13"/>
    <w:rsid w:val="00973930"/>
    <w:rsid w:val="00A51008"/>
    <w:rsid w:val="00B44CE7"/>
    <w:rsid w:val="00B86F1F"/>
    <w:rsid w:val="00C75458"/>
    <w:rsid w:val="00D812C6"/>
    <w:rsid w:val="00D90E48"/>
    <w:rsid w:val="00E424FA"/>
    <w:rsid w:val="00EF02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1FFFD0"/>
  <w15:chartTrackingRefBased/>
  <w15:docId w15:val="{D9578D99-F01A-4CCD-BC79-CED17C5B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5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4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4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545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1314B"/>
    <w:pPr>
      <w:ind w:left="720"/>
      <w:contextualSpacing/>
    </w:pPr>
  </w:style>
  <w:style w:type="character" w:styleId="Hyperlink">
    <w:name w:val="Hyperlink"/>
    <w:basedOn w:val="DefaultParagraphFont"/>
    <w:uiPriority w:val="99"/>
    <w:unhideWhenUsed/>
    <w:rsid w:val="00535EB4"/>
    <w:rPr>
      <w:color w:val="0563C1" w:themeColor="hyperlink"/>
      <w:u w:val="single"/>
    </w:rPr>
  </w:style>
  <w:style w:type="character" w:styleId="UnresolvedMention">
    <w:name w:val="Unresolved Mention"/>
    <w:basedOn w:val="DefaultParagraphFont"/>
    <w:uiPriority w:val="99"/>
    <w:semiHidden/>
    <w:unhideWhenUsed/>
    <w:rsid w:val="00535EB4"/>
    <w:rPr>
      <w:color w:val="605E5C"/>
      <w:shd w:val="clear" w:color="auto" w:fill="E1DFDD"/>
    </w:rPr>
  </w:style>
  <w:style w:type="paragraph" w:styleId="Header">
    <w:name w:val="header"/>
    <w:basedOn w:val="Normal"/>
    <w:link w:val="HeaderChar"/>
    <w:uiPriority w:val="99"/>
    <w:unhideWhenUsed/>
    <w:rsid w:val="00827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6D2"/>
  </w:style>
  <w:style w:type="paragraph" w:styleId="Footer">
    <w:name w:val="footer"/>
    <w:basedOn w:val="Normal"/>
    <w:link w:val="FooterChar"/>
    <w:uiPriority w:val="99"/>
    <w:unhideWhenUsed/>
    <w:rsid w:val="0082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v.darton.sca.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Attending</vt:lpstr>
      <vt:lpstr>    Minutes</vt:lpstr>
      <vt:lpstr>    Officer Reports</vt:lpstr>
      <vt:lpstr>        Seneschal</vt:lpstr>
      <vt:lpstr>        Reeve</vt:lpstr>
      <vt:lpstr>        Marshal</vt:lpstr>
      <vt:lpstr>        Scribal</vt:lpstr>
      <vt:lpstr>        Herald</vt:lpstr>
      <vt:lpstr>    Correspondence</vt:lpstr>
      <vt:lpstr>    Officer Vacancies</vt:lpstr>
      <vt:lpstr>    Past Events</vt:lpstr>
      <vt:lpstr>    Upcoming Events</vt:lpstr>
      <vt:lpstr>        Sherwater Easter Camp</vt:lpstr>
      <vt:lpstr>        Collegium</vt:lpstr>
      <vt:lpstr>        Darton Anniversary</vt:lpstr>
      <vt:lpstr>    Future Events and Activities</vt:lpstr>
      <vt:lpstr>        Activities</vt:lpstr>
      <vt:lpstr>        ANZAC Weekend</vt:lpstr>
      <vt:lpstr>        Shire Fun Days</vt:lpstr>
      <vt:lpstr>        Spring Crown</vt:lpstr>
      <vt:lpstr>    General Business</vt:lpstr>
      <vt:lpstr>        Grayson’s Dagger</vt:lpstr>
      <vt:lpstr>        Darton Website</vt:lpstr>
      <vt:lpstr>        Archery Supplies</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Burke</dc:creator>
  <cp:keywords/>
  <dc:description/>
  <cp:lastModifiedBy>Dillon Burke</cp:lastModifiedBy>
  <cp:revision>6</cp:revision>
  <cp:lastPrinted>2021-03-10T03:19:00Z</cp:lastPrinted>
  <dcterms:created xsi:type="dcterms:W3CDTF">2021-03-10T08:09:00Z</dcterms:created>
  <dcterms:modified xsi:type="dcterms:W3CDTF">2021-04-14T03:55:00Z</dcterms:modified>
</cp:coreProperties>
</file>